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99" w:rsidRDefault="008C6C99" w:rsidP="00975284">
      <w:pPr>
        <w:ind w:left="-567" w:hanging="426"/>
      </w:pPr>
    </w:p>
    <w:p w:rsidR="008C6C99" w:rsidRDefault="008C6C99" w:rsidP="008C6C99"/>
    <w:p w:rsidR="00975284" w:rsidRDefault="00975284" w:rsidP="00975284">
      <w:pPr>
        <w:pStyle w:val="Nagwek"/>
        <w:jc w:val="center"/>
        <w:rPr>
          <w:b/>
          <w:i/>
          <w:sz w:val="16"/>
          <w:szCs w:val="16"/>
        </w:rPr>
      </w:pPr>
    </w:p>
    <w:p w:rsidR="00975284" w:rsidRDefault="00975284" w:rsidP="00975284">
      <w:pPr>
        <w:pStyle w:val="Nagwek"/>
        <w:jc w:val="center"/>
        <w:rPr>
          <w:b/>
          <w:i/>
          <w:sz w:val="16"/>
          <w:szCs w:val="16"/>
        </w:rPr>
      </w:pPr>
    </w:p>
    <w:p w:rsidR="00975284" w:rsidRDefault="00975284" w:rsidP="00975284">
      <w:pPr>
        <w:pStyle w:val="Nagwek"/>
        <w:jc w:val="center"/>
        <w:rPr>
          <w:b/>
          <w:i/>
          <w:sz w:val="16"/>
          <w:szCs w:val="16"/>
        </w:rPr>
      </w:pPr>
    </w:p>
    <w:p w:rsidR="00D65A7B" w:rsidRPr="00975284" w:rsidRDefault="00975284" w:rsidP="00975284">
      <w:pPr>
        <w:pStyle w:val="Nagwek"/>
        <w:ind w:hanging="142"/>
        <w:jc w:val="center"/>
        <w:rPr>
          <w:rStyle w:val="Hipercze"/>
          <w:b/>
          <w:i/>
          <w:color w:val="auto"/>
          <w:sz w:val="18"/>
          <w:szCs w:val="18"/>
          <w:u w:val="none"/>
        </w:rPr>
      </w:pPr>
      <w:r>
        <w:rPr>
          <w:b/>
          <w:i/>
          <w:sz w:val="18"/>
          <w:szCs w:val="18"/>
        </w:rPr>
        <w:t xml:space="preserve">     </w:t>
      </w:r>
      <w:r w:rsidR="004261C5" w:rsidRPr="00975284">
        <w:rPr>
          <w:b/>
          <w:i/>
          <w:sz w:val="18"/>
          <w:szCs w:val="18"/>
        </w:rPr>
        <w:t>Projekt współfinansowany ze środków Unii Europejskiej w ramach Programu Operacyjnego Pomoc Techniczna 2014-2020</w:t>
      </w:r>
    </w:p>
    <w:p w:rsidR="00975284" w:rsidRDefault="00975284" w:rsidP="00975284">
      <w:pPr>
        <w:jc w:val="right"/>
        <w:rPr>
          <w:rFonts w:ascii="Arial Narrow" w:hAnsi="Arial Narrow"/>
          <w:b/>
          <w:i/>
        </w:rPr>
      </w:pPr>
      <w:r w:rsidRPr="004261C5">
        <w:rPr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73EB4" wp14:editId="586D67D7">
                <wp:simplePos x="0" y="0"/>
                <wp:positionH relativeFrom="column">
                  <wp:posOffset>-236855</wp:posOffset>
                </wp:positionH>
                <wp:positionV relativeFrom="paragraph">
                  <wp:posOffset>62230</wp:posOffset>
                </wp:positionV>
                <wp:extent cx="6578041" cy="45719"/>
                <wp:effectExtent l="0" t="0" r="32385" b="311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8041" cy="4571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63D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8.65pt;margin-top:4.9pt;width:517.9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" strokeweight="1pt"/>
            </w:pict>
          </mc:Fallback>
        </mc:AlternateContent>
      </w:r>
    </w:p>
    <w:p w:rsidR="00975284" w:rsidRPr="00EC60CE" w:rsidRDefault="00975284" w:rsidP="00975284">
      <w:pPr>
        <w:spacing w:before="120" w:after="120"/>
        <w:jc w:val="right"/>
        <w:rPr>
          <w:rFonts w:ascii="Arial Narrow" w:hAnsi="Arial Narrow"/>
          <w:b/>
          <w:i/>
        </w:rPr>
      </w:pPr>
      <w:r w:rsidRPr="00EC60CE">
        <w:rPr>
          <w:rFonts w:ascii="Arial Narrow" w:hAnsi="Arial Narrow"/>
          <w:b/>
          <w:i/>
        </w:rPr>
        <w:t xml:space="preserve">Załącznik nr </w:t>
      </w:r>
      <w:r>
        <w:rPr>
          <w:rFonts w:ascii="Arial Narrow" w:hAnsi="Arial Narrow"/>
          <w:b/>
          <w:i/>
        </w:rPr>
        <w:t>2</w:t>
      </w:r>
      <w:r w:rsidRPr="00EC60CE">
        <w:rPr>
          <w:rFonts w:ascii="Arial Narrow" w:hAnsi="Arial Narrow"/>
          <w:b/>
          <w:i/>
        </w:rPr>
        <w:t xml:space="preserve"> do SOZ</w:t>
      </w:r>
    </w:p>
    <w:p w:rsidR="00D65A7B" w:rsidRDefault="00D65A7B" w:rsidP="00D65A7B">
      <w:pPr>
        <w:pStyle w:val="Tekstpodstawowy"/>
        <w:tabs>
          <w:tab w:val="left" w:pos="284"/>
        </w:tabs>
        <w:spacing w:after="0"/>
        <w:ind w:left="6372"/>
        <w:contextualSpacing/>
        <w:jc w:val="both"/>
        <w:rPr>
          <w:rStyle w:val="Hipercze"/>
          <w:rFonts w:ascii="Arial Narrow" w:hAnsi="Arial Narrow" w:cs="Arial"/>
          <w:b/>
          <w:i/>
          <w:color w:val="auto"/>
          <w:sz w:val="23"/>
          <w:szCs w:val="23"/>
        </w:rPr>
      </w:pPr>
    </w:p>
    <w:p w:rsidR="00D65A7B" w:rsidRPr="00D65A7B" w:rsidRDefault="00D65A7B" w:rsidP="00D65A7B">
      <w:pPr>
        <w:pStyle w:val="Tekstpodstawowy"/>
        <w:tabs>
          <w:tab w:val="left" w:pos="284"/>
        </w:tabs>
        <w:spacing w:after="0"/>
        <w:ind w:left="6372"/>
        <w:contextualSpacing/>
        <w:jc w:val="both"/>
        <w:rPr>
          <w:rStyle w:val="Hipercze"/>
          <w:rFonts w:ascii="Arial Narrow" w:hAnsi="Arial Narrow" w:cs="Arial"/>
          <w:b/>
          <w:i/>
          <w:color w:val="auto"/>
          <w:sz w:val="23"/>
          <w:szCs w:val="23"/>
        </w:rPr>
      </w:pPr>
    </w:p>
    <w:p w:rsidR="008C6C99" w:rsidRDefault="008C6C99" w:rsidP="008C6C99">
      <w:pPr>
        <w:ind w:right="39"/>
        <w:rPr>
          <w:sz w:val="16"/>
          <w:szCs w:val="16"/>
        </w:rPr>
      </w:pPr>
    </w:p>
    <w:p w:rsidR="008C6C99" w:rsidRPr="006A0BF3" w:rsidRDefault="008C6C99" w:rsidP="00142B2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 w:rsidRPr="006A0BF3">
        <w:rPr>
          <w:rFonts w:ascii="Arial Narrow" w:hAnsi="Arial Narrow"/>
          <w:b/>
          <w:sz w:val="32"/>
          <w:szCs w:val="32"/>
        </w:rPr>
        <w:t>Wykaz wykonanych usług</w:t>
      </w:r>
    </w:p>
    <w:p w:rsidR="008C6C99" w:rsidRDefault="008C6C99" w:rsidP="008C6C99">
      <w:pPr>
        <w:jc w:val="center"/>
        <w:rPr>
          <w:rFonts w:ascii="Arial" w:hAnsi="Arial"/>
          <w:b/>
        </w:rPr>
      </w:pPr>
    </w:p>
    <w:p w:rsidR="00EA53E1" w:rsidRPr="00452E6B" w:rsidRDefault="000A34F1" w:rsidP="000A34F1">
      <w:pPr>
        <w:tabs>
          <w:tab w:val="left" w:pos="573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807"/>
        <w:gridCol w:w="2268"/>
        <w:gridCol w:w="2185"/>
        <w:gridCol w:w="2209"/>
      </w:tblGrid>
      <w:tr w:rsidR="00FF434D" w:rsidRPr="0047492B" w:rsidTr="00FF434D">
        <w:tc>
          <w:tcPr>
            <w:tcW w:w="745" w:type="dxa"/>
            <w:shd w:val="clear" w:color="auto" w:fill="FBE4D5" w:themeFill="accent2" w:themeFillTint="33"/>
            <w:vAlign w:val="center"/>
          </w:tcPr>
          <w:p w:rsidR="00FF434D" w:rsidRPr="00EB672A" w:rsidRDefault="00FF434D" w:rsidP="0033007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807" w:type="dxa"/>
            <w:shd w:val="clear" w:color="auto" w:fill="FBE4D5" w:themeFill="accent2" w:themeFillTint="33"/>
            <w:vAlign w:val="center"/>
          </w:tcPr>
          <w:p w:rsidR="00FF434D" w:rsidRPr="00EB672A" w:rsidRDefault="00FF434D" w:rsidP="0033007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Przedmiot usługi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FF434D" w:rsidRPr="00EB672A" w:rsidRDefault="00FF434D" w:rsidP="00330075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>Termin wykonania</w:t>
            </w:r>
          </w:p>
          <w:p w:rsidR="00FF434D" w:rsidRPr="00EB672A" w:rsidRDefault="00FF434D" w:rsidP="004C1EC3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  <w:r w:rsidRPr="00EB672A">
              <w:rPr>
                <w:rFonts w:ascii="Arial" w:hAnsi="Arial" w:cs="Arial"/>
                <w:sz w:val="20"/>
                <w:szCs w:val="20"/>
              </w:rPr>
              <w:t>– data zakończenia</w:t>
            </w:r>
          </w:p>
          <w:p w:rsidR="00FF434D" w:rsidRPr="004C1EC3" w:rsidRDefault="00FF434D" w:rsidP="004C1EC3">
            <w:pPr>
              <w:ind w:left="-70" w:right="-70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(od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 w:rsidRPr="00EB672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185" w:type="dxa"/>
            <w:shd w:val="clear" w:color="auto" w:fill="FBE4D5" w:themeFill="accent2" w:themeFillTint="33"/>
          </w:tcPr>
          <w:p w:rsidR="00FF434D" w:rsidRPr="00EB672A" w:rsidRDefault="00FF434D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na rzecz którego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usługa została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wykonana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(nazwa i adres)</w:t>
            </w:r>
          </w:p>
        </w:tc>
        <w:tc>
          <w:tcPr>
            <w:tcW w:w="2209" w:type="dxa"/>
            <w:shd w:val="clear" w:color="auto" w:fill="FBE4D5" w:themeFill="accent2" w:themeFillTint="33"/>
          </w:tcPr>
          <w:p w:rsidR="00FF434D" w:rsidRPr="00EB672A" w:rsidRDefault="00FF434D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 należyte wykonanie usług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FF434D" w:rsidRPr="0047492B" w:rsidTr="00FF434D">
        <w:tc>
          <w:tcPr>
            <w:tcW w:w="7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F434D" w:rsidRPr="001B6DF4" w:rsidRDefault="00FF434D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F434D" w:rsidRPr="001B6DF4" w:rsidRDefault="00FF434D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F434D" w:rsidRPr="001B6DF4" w:rsidRDefault="00FF434D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85" w:type="dxa"/>
            <w:tcBorders>
              <w:bottom w:val="double" w:sz="4" w:space="0" w:color="auto"/>
            </w:tcBorders>
          </w:tcPr>
          <w:p w:rsidR="00FF434D" w:rsidRPr="001B6DF4" w:rsidRDefault="00FF434D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09" w:type="dxa"/>
            <w:tcBorders>
              <w:bottom w:val="double" w:sz="4" w:space="0" w:color="auto"/>
            </w:tcBorders>
          </w:tcPr>
          <w:p w:rsidR="00FF434D" w:rsidRPr="001B6DF4" w:rsidRDefault="00FF434D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434D" w:rsidRPr="0047492B" w:rsidTr="00FF434D">
        <w:trPr>
          <w:trHeight w:val="822"/>
        </w:trPr>
        <w:tc>
          <w:tcPr>
            <w:tcW w:w="7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434D" w:rsidRPr="006749BE" w:rsidRDefault="00FF434D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434D" w:rsidRPr="006749BE" w:rsidRDefault="00FF434D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34D" w:rsidRPr="006749BE" w:rsidRDefault="00FF434D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double" w:sz="4" w:space="0" w:color="auto"/>
            </w:tcBorders>
          </w:tcPr>
          <w:p w:rsidR="00FF434D" w:rsidRPr="006749BE" w:rsidRDefault="00FF434D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double" w:sz="4" w:space="0" w:color="auto"/>
            </w:tcBorders>
          </w:tcPr>
          <w:p w:rsidR="00FF434D" w:rsidRPr="006749BE" w:rsidRDefault="00FF434D" w:rsidP="00330075">
            <w:pPr>
              <w:jc w:val="center"/>
              <w:rPr>
                <w:sz w:val="18"/>
                <w:szCs w:val="18"/>
              </w:rPr>
            </w:pPr>
          </w:p>
        </w:tc>
      </w:tr>
      <w:tr w:rsidR="00FF434D" w:rsidRPr="0047492B" w:rsidTr="00FF434D">
        <w:trPr>
          <w:trHeight w:val="698"/>
        </w:trPr>
        <w:tc>
          <w:tcPr>
            <w:tcW w:w="745" w:type="dxa"/>
            <w:shd w:val="clear" w:color="auto" w:fill="auto"/>
            <w:vAlign w:val="center"/>
          </w:tcPr>
          <w:p w:rsidR="00FF434D" w:rsidRPr="006749BE" w:rsidRDefault="00FF434D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F434D" w:rsidRPr="006749BE" w:rsidRDefault="00FF434D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434D" w:rsidRPr="006749BE" w:rsidRDefault="00FF434D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FF434D" w:rsidRPr="006749BE" w:rsidRDefault="00FF434D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9" w:type="dxa"/>
          </w:tcPr>
          <w:p w:rsidR="00FF434D" w:rsidRPr="006749BE" w:rsidRDefault="00FF434D" w:rsidP="00330075">
            <w:pPr>
              <w:jc w:val="center"/>
              <w:rPr>
                <w:sz w:val="18"/>
                <w:szCs w:val="18"/>
              </w:rPr>
            </w:pPr>
          </w:p>
        </w:tc>
      </w:tr>
      <w:tr w:rsidR="00FF434D" w:rsidRPr="0047492B" w:rsidTr="00FF434D">
        <w:trPr>
          <w:trHeight w:val="694"/>
        </w:trPr>
        <w:tc>
          <w:tcPr>
            <w:tcW w:w="745" w:type="dxa"/>
            <w:shd w:val="clear" w:color="auto" w:fill="auto"/>
            <w:vAlign w:val="center"/>
          </w:tcPr>
          <w:p w:rsidR="00FF434D" w:rsidRDefault="00FF434D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F434D" w:rsidRPr="006749BE" w:rsidRDefault="00FF434D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434D" w:rsidRPr="006749BE" w:rsidRDefault="00FF434D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FF434D" w:rsidRPr="006749BE" w:rsidRDefault="00FF434D" w:rsidP="0033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9" w:type="dxa"/>
          </w:tcPr>
          <w:p w:rsidR="00FF434D" w:rsidRPr="006749BE" w:rsidRDefault="00FF434D" w:rsidP="003300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6C99" w:rsidRPr="00674C9C" w:rsidRDefault="008C6C99" w:rsidP="008C6C99">
      <w:pPr>
        <w:tabs>
          <w:tab w:val="left" w:pos="284"/>
        </w:tabs>
        <w:ind w:left="284" w:right="40" w:hanging="284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C6C99" w:rsidRPr="00674C9C" w:rsidRDefault="008C6C99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C6C99" w:rsidRPr="00D35D8E" w:rsidRDefault="008C6C99" w:rsidP="008C6C99">
      <w:pPr>
        <w:spacing w:after="40"/>
        <w:ind w:right="4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D35D8E">
        <w:rPr>
          <w:rFonts w:ascii="Arial" w:hAnsi="Arial" w:cs="Arial"/>
          <w:b/>
          <w:sz w:val="18"/>
          <w:szCs w:val="18"/>
        </w:rPr>
        <w:t>Uwaga:</w:t>
      </w:r>
    </w:p>
    <w:p w:rsidR="008C6C99" w:rsidRPr="00D35D8E" w:rsidRDefault="008C6C99" w:rsidP="008C6C99">
      <w:pPr>
        <w:numPr>
          <w:ilvl w:val="0"/>
          <w:numId w:val="5"/>
        </w:numPr>
        <w:tabs>
          <w:tab w:val="left" w:pos="284"/>
        </w:tabs>
        <w:spacing w:after="40"/>
        <w:ind w:left="284" w:right="40" w:hanging="28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Do wykazu należy załączyć dowody określające, czy usługi zostały wykonane należycie. Dowody te należy załączyć w formie oryginału lub kopii poświadczonej „za zgodność z oryginałem” przez upoważnionego/</w:t>
      </w:r>
      <w:proofErr w:type="spellStart"/>
      <w:r w:rsidRPr="00D35D8E">
        <w:rPr>
          <w:rFonts w:ascii="Arial" w:hAnsi="Arial" w:cs="Arial"/>
          <w:sz w:val="18"/>
          <w:szCs w:val="18"/>
        </w:rPr>
        <w:t>nych</w:t>
      </w:r>
      <w:proofErr w:type="spellEnd"/>
      <w:r w:rsidRPr="00D35D8E">
        <w:rPr>
          <w:rFonts w:ascii="Arial" w:hAnsi="Arial" w:cs="Arial"/>
          <w:sz w:val="18"/>
          <w:szCs w:val="18"/>
        </w:rPr>
        <w:t xml:space="preserve"> przedstawiciela/li Wykonawcy.  </w:t>
      </w:r>
    </w:p>
    <w:p w:rsidR="008C6C99" w:rsidRPr="00D35D8E" w:rsidRDefault="008C6C99" w:rsidP="008C6C9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Dowodami, o których mowa powyżej są:</w:t>
      </w:r>
    </w:p>
    <w:p w:rsidR="00C50605" w:rsidRDefault="00293C93" w:rsidP="008C6C99">
      <w:pPr>
        <w:numPr>
          <w:ilvl w:val="0"/>
          <w:numId w:val="6"/>
        </w:numPr>
        <w:tabs>
          <w:tab w:val="left" w:pos="709"/>
        </w:tabs>
        <w:ind w:hanging="29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r</w:t>
      </w:r>
      <w:r w:rsidR="008C6C99" w:rsidRPr="00D35D8E">
        <w:rPr>
          <w:rFonts w:ascii="Arial" w:hAnsi="Arial" w:cs="Arial"/>
          <w:sz w:val="18"/>
          <w:szCs w:val="18"/>
        </w:rPr>
        <w:t>eferencje</w:t>
      </w:r>
      <w:r w:rsidRPr="00D35D8E">
        <w:rPr>
          <w:rFonts w:ascii="Arial" w:hAnsi="Arial" w:cs="Arial"/>
          <w:sz w:val="18"/>
          <w:szCs w:val="18"/>
        </w:rPr>
        <w:t xml:space="preserve"> wystawione przez Zamawiających</w:t>
      </w:r>
    </w:p>
    <w:p w:rsidR="008C6C99" w:rsidRPr="00D35D8E" w:rsidRDefault="00C50605" w:rsidP="00C50605">
      <w:pPr>
        <w:tabs>
          <w:tab w:val="left" w:pos="709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lub</w:t>
      </w:r>
    </w:p>
    <w:p w:rsidR="00293C93" w:rsidRDefault="00293C93" w:rsidP="008C6C99">
      <w:pPr>
        <w:numPr>
          <w:ilvl w:val="0"/>
          <w:numId w:val="6"/>
        </w:numPr>
        <w:tabs>
          <w:tab w:val="left" w:pos="709"/>
        </w:tabs>
        <w:ind w:hanging="29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pr</w:t>
      </w:r>
      <w:r w:rsidR="00D35D8E">
        <w:rPr>
          <w:rFonts w:ascii="Arial" w:hAnsi="Arial" w:cs="Arial"/>
          <w:sz w:val="18"/>
          <w:szCs w:val="18"/>
        </w:rPr>
        <w:t>otokoły odbioru wykonania usług.</w:t>
      </w:r>
    </w:p>
    <w:p w:rsidR="007950DD" w:rsidRPr="00D35D8E" w:rsidRDefault="007950DD" w:rsidP="007950DD">
      <w:pPr>
        <w:tabs>
          <w:tab w:val="left" w:pos="709"/>
        </w:tabs>
        <w:ind w:left="720"/>
        <w:jc w:val="both"/>
        <w:outlineLvl w:val="0"/>
        <w:rPr>
          <w:rFonts w:ascii="Arial" w:hAnsi="Arial" w:cs="Arial"/>
          <w:sz w:val="18"/>
          <w:szCs w:val="18"/>
        </w:rPr>
      </w:pPr>
    </w:p>
    <w:p w:rsidR="0073539E" w:rsidRDefault="0073539E" w:rsidP="008C6C99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73539E" w:rsidRDefault="0073539E" w:rsidP="008C6C99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8C6C99" w:rsidRDefault="008C6C99" w:rsidP="008C6C99">
      <w:pPr>
        <w:ind w:left="4395"/>
        <w:jc w:val="center"/>
        <w:outlineLvl w:val="0"/>
        <w:rPr>
          <w:rStyle w:val="text2"/>
          <w:rFonts w:ascii="Arial" w:hAnsi="Arial" w:cs="Arial"/>
          <w:sz w:val="20"/>
          <w:szCs w:val="20"/>
        </w:rPr>
      </w:pPr>
      <w:r w:rsidRPr="00D13B71">
        <w:rPr>
          <w:rFonts w:ascii="Arial Narrow" w:hAnsi="Arial Narrow" w:cs="Arial"/>
          <w:sz w:val="16"/>
          <w:szCs w:val="16"/>
        </w:rPr>
        <w:t>.....................................................................................</w:t>
      </w:r>
    </w:p>
    <w:p w:rsidR="008C6C99" w:rsidRPr="004C1EC3" w:rsidRDefault="008C6C99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  <w:r w:rsidRPr="00D13B71">
        <w:rPr>
          <w:rFonts w:ascii="Arial Narrow" w:hAnsi="Arial Narrow" w:cs="Arial"/>
          <w:i/>
          <w:sz w:val="16"/>
          <w:szCs w:val="16"/>
        </w:rPr>
        <w:t>podpis/y osoby/osób upoważnionej/</w:t>
      </w:r>
      <w:proofErr w:type="spellStart"/>
      <w:r w:rsidRPr="00D13B71">
        <w:rPr>
          <w:rFonts w:ascii="Arial Narrow" w:hAnsi="Arial Narrow" w:cs="Arial"/>
          <w:i/>
          <w:sz w:val="16"/>
          <w:szCs w:val="16"/>
        </w:rPr>
        <w:t>ych</w:t>
      </w:r>
      <w:proofErr w:type="spellEnd"/>
    </w:p>
    <w:sectPr w:rsidR="008C6C99" w:rsidRPr="004C1EC3" w:rsidSect="00975284">
      <w:headerReference w:type="default" r:id="rId7"/>
      <w:footerReference w:type="even" r:id="rId8"/>
      <w:footerReference w:type="default" r:id="rId9"/>
      <w:pgSz w:w="11906" w:h="16838" w:code="9"/>
      <w:pgMar w:top="-2269" w:right="1416" w:bottom="1985" w:left="1276" w:header="284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7C" w:rsidRDefault="00871F7C">
      <w:r>
        <w:separator/>
      </w:r>
    </w:p>
  </w:endnote>
  <w:endnote w:type="continuationSeparator" w:id="0">
    <w:p w:rsidR="00871F7C" w:rsidRDefault="0087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6A0BF3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871F7C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871F7C" w:rsidP="00EA53E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7C" w:rsidRDefault="00871F7C">
      <w:r>
        <w:separator/>
      </w:r>
    </w:p>
  </w:footnote>
  <w:footnote w:type="continuationSeparator" w:id="0">
    <w:p w:rsidR="00871F7C" w:rsidRDefault="00871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4261C5" w:rsidP="00975284">
    <w:pPr>
      <w:pStyle w:val="Nagwek"/>
      <w:ind w:left="709" w:hanging="1276"/>
      <w:jc w:val="right"/>
    </w:pPr>
    <w:r>
      <w:rPr>
        <w:noProof/>
      </w:rPr>
      <w:drawing>
        <wp:inline distT="0" distB="0" distL="0" distR="0" wp14:anchorId="78AFA45D" wp14:editId="0541796D">
          <wp:extent cx="6845696" cy="186974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561" cy="1872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99"/>
    <w:rsid w:val="00080DCC"/>
    <w:rsid w:val="000A34F1"/>
    <w:rsid w:val="000A5E65"/>
    <w:rsid w:val="00142B2C"/>
    <w:rsid w:val="00293C93"/>
    <w:rsid w:val="002E049D"/>
    <w:rsid w:val="002F6882"/>
    <w:rsid w:val="00304B4D"/>
    <w:rsid w:val="00334794"/>
    <w:rsid w:val="00336EBC"/>
    <w:rsid w:val="00414D9B"/>
    <w:rsid w:val="004261C5"/>
    <w:rsid w:val="004A33F5"/>
    <w:rsid w:val="004C1EC3"/>
    <w:rsid w:val="004D091E"/>
    <w:rsid w:val="005D28FE"/>
    <w:rsid w:val="005D31EB"/>
    <w:rsid w:val="006A0BF3"/>
    <w:rsid w:val="00732E9E"/>
    <w:rsid w:val="0073539E"/>
    <w:rsid w:val="007950DD"/>
    <w:rsid w:val="0085411D"/>
    <w:rsid w:val="00871F7C"/>
    <w:rsid w:val="008C6C99"/>
    <w:rsid w:val="00975284"/>
    <w:rsid w:val="009A0F72"/>
    <w:rsid w:val="009C2058"/>
    <w:rsid w:val="009F5AD4"/>
    <w:rsid w:val="00A112B9"/>
    <w:rsid w:val="00AB45E0"/>
    <w:rsid w:val="00AE24E1"/>
    <w:rsid w:val="00AE53D8"/>
    <w:rsid w:val="00C50605"/>
    <w:rsid w:val="00C66988"/>
    <w:rsid w:val="00CD1EA7"/>
    <w:rsid w:val="00D35D8E"/>
    <w:rsid w:val="00D65A7B"/>
    <w:rsid w:val="00E85A42"/>
    <w:rsid w:val="00EA53E1"/>
    <w:rsid w:val="00EC60CE"/>
    <w:rsid w:val="00F832C2"/>
    <w:rsid w:val="00FC7138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A09B62-A951-461F-ADA8-435E5E4F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6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C6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C6C99"/>
  </w:style>
  <w:style w:type="paragraph" w:styleId="Akapitzlist">
    <w:name w:val="List Paragraph"/>
    <w:basedOn w:val="Normalny"/>
    <w:uiPriority w:val="34"/>
    <w:qFormat/>
    <w:rsid w:val="008C6C9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C6C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C6C99"/>
    <w:rPr>
      <w:color w:val="0563C1"/>
      <w:u w:val="single"/>
    </w:rPr>
  </w:style>
  <w:style w:type="character" w:customStyle="1" w:styleId="text2">
    <w:name w:val="text2"/>
    <w:rsid w:val="008C6C99"/>
  </w:style>
  <w:style w:type="paragraph" w:styleId="Tekstdymka">
    <w:name w:val="Balloon Text"/>
    <w:basedOn w:val="Normalny"/>
    <w:link w:val="TekstdymkaZnak"/>
    <w:uiPriority w:val="99"/>
    <w:semiHidden/>
    <w:unhideWhenUsed/>
    <w:rsid w:val="008C6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/>
      <vt:lpstr>Uwaga:</vt:lpstr>
      <vt:lpstr>Do wykazu należy załączyć dowody określające, czy usługi zostały wykonane należy</vt:lpstr>
      <vt:lpstr>Dowodami, o których mowa powyżej są:</vt:lpstr>
      <vt:lpstr>referencje wystawione przez Zamawiających</vt:lpstr>
      <vt:lpstr>lub</vt:lpstr>
      <vt:lpstr>protokoły odbioru wykonania usług.</vt:lpstr>
      <vt:lpstr/>
      <vt:lpstr/>
      <vt:lpstr/>
      <vt:lpstr>................................................................................</vt:lpstr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aolejniczak</cp:lastModifiedBy>
  <cp:revision>13</cp:revision>
  <cp:lastPrinted>2020-07-07T10:23:00Z</cp:lastPrinted>
  <dcterms:created xsi:type="dcterms:W3CDTF">2018-09-04T12:18:00Z</dcterms:created>
  <dcterms:modified xsi:type="dcterms:W3CDTF">2020-07-07T10:23:00Z</dcterms:modified>
</cp:coreProperties>
</file>